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AD875">
      <w:pPr>
        <w:spacing w:line="58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</w:t>
      </w:r>
    </w:p>
    <w:p w14:paraId="4B7D8C7D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宝鸡市“科技之春”宣传月活动组委会成员单位名单</w:t>
      </w:r>
    </w:p>
    <w:p w14:paraId="599FDDDC">
      <w:pPr>
        <w:spacing w:line="58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（同宝鸡市全民科学素质工作领导小组成员单位）</w:t>
      </w:r>
    </w:p>
    <w:p w14:paraId="66E14344">
      <w:pPr>
        <w:spacing w:line="58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（43个）</w:t>
      </w:r>
    </w:p>
    <w:p w14:paraId="0A68A6C3">
      <w:pPr>
        <w:spacing w:line="48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08F5F288">
      <w:pPr>
        <w:spacing w:line="480" w:lineRule="exact"/>
        <w:ind w:firstLine="838" w:firstLineChars="26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市委组织部         市委宣传部</w:t>
      </w:r>
    </w:p>
    <w:p w14:paraId="46D18288">
      <w:pPr>
        <w:spacing w:line="480" w:lineRule="exact"/>
        <w:ind w:firstLine="838" w:firstLineChars="26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市委政法委         市委网信办</w:t>
      </w:r>
    </w:p>
    <w:p w14:paraId="03F1358D">
      <w:pPr>
        <w:spacing w:line="480" w:lineRule="exact"/>
        <w:ind w:firstLine="838" w:firstLineChars="26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市委老干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部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局       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市委党校</w:t>
      </w:r>
    </w:p>
    <w:p w14:paraId="4BE5E067">
      <w:pPr>
        <w:spacing w:line="480" w:lineRule="exact"/>
        <w:ind w:firstLine="838" w:firstLineChars="26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市发改委           市教育局</w:t>
      </w:r>
    </w:p>
    <w:p w14:paraId="08FEDCA0">
      <w:pPr>
        <w:spacing w:line="480" w:lineRule="exact"/>
        <w:ind w:firstLine="838" w:firstLineChars="26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市科技局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市工信局</w:t>
      </w:r>
    </w:p>
    <w:p w14:paraId="6597CB26">
      <w:pPr>
        <w:spacing w:line="480" w:lineRule="exact"/>
        <w:ind w:firstLine="838" w:firstLineChars="26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市公安局           市民政局</w:t>
      </w:r>
    </w:p>
    <w:p w14:paraId="4946B11B">
      <w:pPr>
        <w:spacing w:line="480" w:lineRule="exact"/>
        <w:ind w:firstLine="838" w:firstLineChars="26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市司法局           市财政局</w:t>
      </w:r>
    </w:p>
    <w:p w14:paraId="26407B1F">
      <w:pPr>
        <w:spacing w:line="480" w:lineRule="exact"/>
        <w:ind w:firstLine="838" w:firstLineChars="26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市人社局           市自然资源和规划局</w:t>
      </w:r>
    </w:p>
    <w:p w14:paraId="6AD5A74E">
      <w:pPr>
        <w:spacing w:line="480" w:lineRule="exact"/>
        <w:ind w:firstLine="838" w:firstLineChars="26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市生态环境局       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城市管理</w:t>
      </w:r>
      <w:r>
        <w:rPr>
          <w:rFonts w:hint="eastAsia" w:ascii="仿宋_GB2312" w:eastAsia="仿宋_GB2312"/>
          <w:color w:val="000000"/>
          <w:sz w:val="32"/>
          <w:szCs w:val="32"/>
        </w:rPr>
        <w:t>执法局</w:t>
      </w:r>
    </w:p>
    <w:p w14:paraId="2D19C02E">
      <w:pPr>
        <w:spacing w:line="480" w:lineRule="exact"/>
        <w:ind w:firstLine="838" w:firstLineChars="26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市交通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运输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局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市水利局</w:t>
      </w:r>
    </w:p>
    <w:p w14:paraId="2822488D">
      <w:pPr>
        <w:spacing w:line="480" w:lineRule="exact"/>
        <w:ind w:firstLine="838" w:firstLineChars="26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市农业农村局       市商务局</w:t>
      </w:r>
    </w:p>
    <w:p w14:paraId="341A2574">
      <w:pPr>
        <w:spacing w:line="480" w:lineRule="exact"/>
        <w:ind w:firstLine="838" w:firstLineChars="26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市文旅局           市卫健委</w:t>
      </w:r>
    </w:p>
    <w:p w14:paraId="2CC655AB">
      <w:pPr>
        <w:spacing w:line="480" w:lineRule="exact"/>
        <w:ind w:firstLine="838" w:firstLineChars="26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市应急管理局       市国资委</w:t>
      </w:r>
    </w:p>
    <w:p w14:paraId="1F11336A">
      <w:pPr>
        <w:spacing w:line="480" w:lineRule="exact"/>
        <w:ind w:firstLine="838" w:firstLineChars="26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市市场监管局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市林业局</w:t>
      </w:r>
    </w:p>
    <w:p w14:paraId="2F751A7E">
      <w:pPr>
        <w:spacing w:line="480" w:lineRule="exact"/>
        <w:ind w:firstLine="838" w:firstLineChars="26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市体育局           市数据局 </w:t>
      </w:r>
    </w:p>
    <w:p w14:paraId="24FEB22A">
      <w:pPr>
        <w:spacing w:line="480" w:lineRule="exact"/>
        <w:ind w:firstLine="838" w:firstLineChars="26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市地震局           市气象局</w:t>
      </w:r>
    </w:p>
    <w:p w14:paraId="178F56EA">
      <w:pPr>
        <w:spacing w:line="480" w:lineRule="exact"/>
        <w:ind w:firstLine="838" w:firstLineChars="26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宝鸡文理学院       宝鸡职业技术学院</w:t>
      </w:r>
    </w:p>
    <w:p w14:paraId="2BBFF7D9">
      <w:pPr>
        <w:spacing w:line="480" w:lineRule="exact"/>
        <w:ind w:firstLine="838" w:firstLineChars="26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市总工会           团市委</w:t>
      </w:r>
    </w:p>
    <w:p w14:paraId="0C717386">
      <w:pPr>
        <w:spacing w:line="480" w:lineRule="exact"/>
        <w:ind w:firstLine="838" w:firstLineChars="26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市妇联             市科协</w:t>
      </w:r>
    </w:p>
    <w:p w14:paraId="1359D160">
      <w:pPr>
        <w:spacing w:line="480" w:lineRule="exact"/>
        <w:ind w:firstLine="838" w:firstLineChars="26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市工商联           市社科联</w:t>
      </w:r>
    </w:p>
    <w:p w14:paraId="1EA58343">
      <w:pPr>
        <w:spacing w:line="480" w:lineRule="exact"/>
        <w:ind w:firstLine="838" w:firstLineChars="26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市九三学社         宝鸡高新区管委会</w:t>
      </w:r>
    </w:p>
    <w:p w14:paraId="3FD8BBBA">
      <w:pPr>
        <w:spacing w:line="480" w:lineRule="exact"/>
        <w:ind w:firstLine="838" w:firstLineChars="26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市消防救援支队</w:t>
      </w:r>
    </w:p>
    <w:p w14:paraId="4E550E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55533"/>
    <w:rsid w:val="192D44E4"/>
    <w:rsid w:val="6255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260</Characters>
  <Lines>0</Lines>
  <Paragraphs>0</Paragraphs>
  <TotalTime>0</TotalTime>
  <ScaleCrop>false</ScaleCrop>
  <LinksUpToDate>false</LinksUpToDate>
  <CharactersWithSpaces>462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2025-02-06T09:39:00Z</dcterms:created>
  <dc:creator>Administrator</dc:creator>
  <cp:lastModifiedBy>Administrator</cp:lastModifiedBy>
  <dcterms:modified xsi:type="dcterms:W3CDTF">2025-02-07T01:46:26Z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C98E533DF3084DB987DA6A0EF9EB8FB5_11</vt:lpwstr>
  </property>
  <property fmtid="{D5CDD505-2E9C-101B-9397-08002B2CF9AE}" pid="4" name="KSOTemplateDocerSaveRecord">
    <vt:lpwstr>eyJoZGlkIjoiZjdkNjgzOTNlNmE1YmFmMjQxN2RhNGMxYTQ0YWU3NTYifQ==</vt:lpwstr>
  </property>
</Properties>
</file>